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0"/>
        <w:gridCol w:w="499"/>
        <w:gridCol w:w="6163"/>
        <w:gridCol w:w="384"/>
        <w:gridCol w:w="1317"/>
        <w:gridCol w:w="377"/>
        <w:gridCol w:w="1694"/>
        <w:gridCol w:w="1692"/>
      </w:tblGrid>
      <w:tr w:rsidR="00D215AC" w:rsidTr="00397470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5AC" w:rsidRDefault="00D215AC" w:rsidP="00686453">
            <w:r>
              <w:t xml:space="preserve">Приложение 8 </w:t>
            </w:r>
          </w:p>
        </w:tc>
      </w:tr>
      <w:tr w:rsidR="00D215AC" w:rsidTr="00397470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215AC" w:rsidRDefault="00D215AC" w:rsidP="00686453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D215AC" w:rsidTr="00397470">
        <w:trPr>
          <w:cantSplit/>
        </w:trPr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6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37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7470" w:rsidRDefault="003A31C7" w:rsidP="00397470">
            <w:r>
              <w:t>от 16 декабря 2022 года № 28-290</w:t>
            </w:r>
          </w:p>
          <w:p w:rsidR="00D215AC" w:rsidRDefault="00D215AC" w:rsidP="00686453"/>
        </w:tc>
      </w:tr>
      <w:tr w:rsidR="00D215AC" w:rsidTr="00397470">
        <w:trPr>
          <w:cantSplit/>
        </w:trPr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A31C7" w:rsidRPr="0048093C" w:rsidRDefault="003A31C7" w:rsidP="003A31C7">
            <w:pPr>
              <w:jc w:val="center"/>
            </w:pPr>
            <w:r>
              <w:t>Источники финансирования дефицита бюджета муниципального образования «Город Саратов»                                                                                      на 2023 год и на плановый период 2024 и 2025 годов</w:t>
            </w:r>
          </w:p>
          <w:p w:rsidR="003A31C7" w:rsidRDefault="003A31C7" w:rsidP="003A31C7">
            <w:pPr>
              <w:jc w:val="center"/>
              <w:rPr>
                <w:rFonts w:cs="Calibri"/>
              </w:rPr>
            </w:pPr>
            <w:r w:rsidRPr="00771F8D">
              <w:t xml:space="preserve">(в редакции решений Саратовской городской Думы </w:t>
            </w:r>
            <w:r w:rsidRPr="00771F8D">
              <w:rPr>
                <w:rFonts w:cs="Calibri"/>
              </w:rPr>
              <w:t xml:space="preserve">от 17 февраля 2023 года № 31-325, </w:t>
            </w:r>
          </w:p>
          <w:p w:rsidR="003A31C7" w:rsidRDefault="003A31C7" w:rsidP="003A31C7">
            <w:pPr>
              <w:jc w:val="center"/>
              <w:rPr>
                <w:rFonts w:cs="Calibri"/>
              </w:rPr>
            </w:pPr>
            <w:r w:rsidRPr="00771F8D">
              <w:rPr>
                <w:rFonts w:cs="Calibri"/>
              </w:rPr>
              <w:t>31 марта 2023 года № 32-345, 28 апреля 2023 года № 33-361, 26 мая 2023 года № 34-370</w:t>
            </w:r>
            <w:r>
              <w:rPr>
                <w:rFonts w:cs="Calibri"/>
              </w:rPr>
              <w:t xml:space="preserve">, </w:t>
            </w:r>
          </w:p>
          <w:p w:rsidR="003A31C7" w:rsidRDefault="003A31C7" w:rsidP="003A31C7">
            <w:pPr>
              <w:jc w:val="center"/>
            </w:pPr>
            <w:r w:rsidRPr="00251D51">
              <w:t xml:space="preserve">30 июня </w:t>
            </w:r>
            <w:r w:rsidRPr="00E81656">
              <w:t>2023 года № 36-378</w:t>
            </w:r>
            <w:r>
              <w:t>, 28 июл</w:t>
            </w:r>
            <w:r w:rsidRPr="00251D51">
              <w:t xml:space="preserve">я </w:t>
            </w:r>
            <w:r w:rsidRPr="00E81656">
              <w:t>2023 года № 3</w:t>
            </w:r>
            <w:r>
              <w:t>7</w:t>
            </w:r>
            <w:r w:rsidRPr="00E81656">
              <w:t>-</w:t>
            </w:r>
            <w:r>
              <w:t xml:space="preserve">386, 11 октября 2023 года № 41-408, </w:t>
            </w:r>
          </w:p>
          <w:p w:rsidR="00D215AC" w:rsidRDefault="003A31C7" w:rsidP="003A31C7">
            <w:pPr>
              <w:jc w:val="center"/>
              <w:rPr>
                <w:rFonts w:cs="Calibri"/>
              </w:rPr>
            </w:pPr>
            <w:r>
              <w:t>27 октября 2023 года</w:t>
            </w:r>
            <w:r w:rsidRPr="00C66782">
              <w:t xml:space="preserve"> </w:t>
            </w:r>
            <w:r>
              <w:t>№ 42-409, 24 ноября 2023 года № 43-418, 22 декабря 2023 года № 45-446</w:t>
            </w:r>
            <w:r w:rsidRPr="00771F8D">
              <w:rPr>
                <w:rFonts w:cs="Calibri"/>
              </w:rPr>
              <w:t>)</w:t>
            </w:r>
          </w:p>
          <w:p w:rsidR="003A31C7" w:rsidRDefault="003A31C7" w:rsidP="003A31C7">
            <w:pPr>
              <w:jc w:val="center"/>
            </w:pPr>
          </w:p>
        </w:tc>
      </w:tr>
      <w:tr w:rsidR="00D215AC" w:rsidTr="00397470">
        <w:trPr>
          <w:cantSplit/>
        </w:trPr>
        <w:tc>
          <w:tcPr>
            <w:tcW w:w="3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65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тыс. руб.</w:t>
            </w:r>
          </w:p>
        </w:tc>
      </w:tr>
      <w:tr w:rsidR="00D215AC" w:rsidTr="00397470">
        <w:trPr>
          <w:cantSplit/>
          <w:trHeight w:val="285"/>
        </w:trPr>
        <w:tc>
          <w:tcPr>
            <w:tcW w:w="315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Код</w:t>
            </w:r>
          </w:p>
        </w:tc>
        <w:tc>
          <w:tcPr>
            <w:tcW w:w="654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2023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2024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2025 год</w:t>
            </w:r>
          </w:p>
        </w:tc>
      </w:tr>
      <w:tr w:rsidR="00D215AC" w:rsidTr="00397470">
        <w:trPr>
          <w:cantSplit/>
          <w:trHeight w:val="285"/>
        </w:trPr>
        <w:tc>
          <w:tcPr>
            <w:tcW w:w="3159" w:type="dxa"/>
            <w:gridSpan w:val="2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6547" w:type="dxa"/>
            <w:gridSpan w:val="2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1694" w:type="dxa"/>
            <w:gridSpan w:val="2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1694" w:type="dxa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  <w:tc>
          <w:tcPr>
            <w:tcW w:w="1692" w:type="dxa"/>
            <w:vMerge/>
            <w:shd w:val="clear" w:color="auto" w:fill="auto"/>
            <w:vAlign w:val="center"/>
            <w:hideMark/>
          </w:tcPr>
          <w:p w:rsidR="00D215AC" w:rsidRDefault="00D215AC" w:rsidP="00686453"/>
        </w:tc>
      </w:tr>
    </w:tbl>
    <w:p w:rsidR="00D215AC" w:rsidRPr="00D215AC" w:rsidRDefault="00D215AC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D215AC" w:rsidTr="00D215AC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5AC" w:rsidRDefault="00D215AC" w:rsidP="00686453">
            <w:pPr>
              <w:jc w:val="center"/>
            </w:pPr>
            <w:r>
              <w:t>5</w:t>
            </w:r>
          </w:p>
        </w:tc>
      </w:tr>
      <w:tr w:rsidR="00D215AC" w:rsidTr="00D215AC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215AC" w:rsidRDefault="00D215AC" w:rsidP="00686453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1 471 870,5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1 138 800,0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3 694 279,8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2 717 066,7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3 694 279,8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2 717 066,7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-2 555 479,8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-2 200 000,0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-2 555 479,8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-3 300 000,0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-2 200 000,0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lastRenderedPageBreak/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-1 517 066,7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-1 517 066,7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-300 000,0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-980 000,0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-1 000 000,0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-225 000,0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</w:tr>
      <w:tr w:rsidR="00D215AC" w:rsidTr="00D215AC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lastRenderedPageBreak/>
              <w:t>056 01 03 01 00 04 2900 810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D215AC" w:rsidRDefault="00D215AC" w:rsidP="00686453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Федерации, предоставленных для погашения муниципальных долговых обязательств по рыночным заимствованиям)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-517 066,7</w:t>
            </w:r>
          </w:p>
        </w:tc>
      </w:tr>
      <w:tr w:rsidR="00D215AC" w:rsidTr="00D215AC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D215AC" w:rsidRDefault="00D215AC" w:rsidP="00686453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D215AC" w:rsidRDefault="00D215AC" w:rsidP="00686453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333 070,5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D215AC" w:rsidRDefault="00D215AC" w:rsidP="00686453">
            <w:pPr>
              <w:jc w:val="right"/>
            </w:pPr>
            <w:r>
              <w:t> </w:t>
            </w:r>
          </w:p>
        </w:tc>
      </w:tr>
      <w:tr w:rsidR="00D215AC" w:rsidTr="00D215AC">
        <w:trPr>
          <w:cantSplit/>
        </w:trPr>
        <w:tc>
          <w:tcPr>
            <w:tcW w:w="31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>
            <w:r>
              <w:t xml:space="preserve"> </w:t>
            </w:r>
          </w:p>
        </w:tc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</w:tr>
      <w:tr w:rsidR="00D215AC" w:rsidTr="00D215AC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>
            <w:r>
              <w:t xml:space="preserve">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215AC" w:rsidRDefault="00D215AC" w:rsidP="00686453"/>
        </w:tc>
      </w:tr>
    </w:tbl>
    <w:p w:rsidR="00E2598B" w:rsidRPr="00D215AC" w:rsidRDefault="00E2598B" w:rsidP="00D215AC"/>
    <w:sectPr w:rsidR="00E2598B" w:rsidRPr="00D215AC" w:rsidSect="003A31C7">
      <w:headerReference w:type="even" r:id="rId8"/>
      <w:headerReference w:type="default" r:id="rId9"/>
      <w:pgSz w:w="16838" w:h="11906" w:orient="landscape"/>
      <w:pgMar w:top="1843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2751" w:rsidRDefault="00922751" w:rsidP="00D215AC">
      <w:r>
        <w:separator/>
      </w:r>
    </w:p>
  </w:endnote>
  <w:endnote w:type="continuationSeparator" w:id="1">
    <w:p w:rsidR="00922751" w:rsidRDefault="00922751" w:rsidP="00D215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2751" w:rsidRDefault="00922751" w:rsidP="00D215AC">
      <w:r>
        <w:separator/>
      </w:r>
    </w:p>
  </w:footnote>
  <w:footnote w:type="continuationSeparator" w:id="1">
    <w:p w:rsidR="00922751" w:rsidRDefault="00922751" w:rsidP="00D215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5AC" w:rsidRDefault="004B5418" w:rsidP="00E761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15A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215AC" w:rsidRDefault="00D215AC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5AC" w:rsidRDefault="004B5418" w:rsidP="00E761C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215A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A31C7">
      <w:rPr>
        <w:rStyle w:val="a7"/>
        <w:noProof/>
      </w:rPr>
      <w:t>2</w:t>
    </w:r>
    <w:r>
      <w:rPr>
        <w:rStyle w:val="a7"/>
      </w:rPr>
      <w:fldChar w:fldCharType="end"/>
    </w:r>
  </w:p>
  <w:p w:rsidR="00D215AC" w:rsidRDefault="00D215A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D215AC"/>
    <w:rsid w:val="002C3F39"/>
    <w:rsid w:val="003140FF"/>
    <w:rsid w:val="00397470"/>
    <w:rsid w:val="003A31C7"/>
    <w:rsid w:val="004B5418"/>
    <w:rsid w:val="006808C6"/>
    <w:rsid w:val="00760527"/>
    <w:rsid w:val="00922751"/>
    <w:rsid w:val="00A24CAF"/>
    <w:rsid w:val="00B912FD"/>
    <w:rsid w:val="00D215AC"/>
    <w:rsid w:val="00E2598B"/>
    <w:rsid w:val="00F6400A"/>
    <w:rsid w:val="00FA6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15A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15AC"/>
  </w:style>
  <w:style w:type="paragraph" w:styleId="a5">
    <w:name w:val="footer"/>
    <w:basedOn w:val="a"/>
    <w:link w:val="a6"/>
    <w:uiPriority w:val="99"/>
    <w:semiHidden/>
    <w:unhideWhenUsed/>
    <w:rsid w:val="00D215A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15AC"/>
  </w:style>
  <w:style w:type="character" w:styleId="a7">
    <w:name w:val="page number"/>
    <w:basedOn w:val="a0"/>
    <w:uiPriority w:val="99"/>
    <w:semiHidden/>
    <w:unhideWhenUsed/>
    <w:rsid w:val="00D215A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0FE478-C5A7-4830-A2AF-910B305497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3</Pages>
  <Words>600</Words>
  <Characters>3424</Characters>
  <Application>Microsoft Office Word</Application>
  <DocSecurity>0</DocSecurity>
  <Lines>28</Lines>
  <Paragraphs>8</Paragraphs>
  <ScaleCrop>false</ScaleCrop>
  <Company/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Самсонова Елена Эдуардовна</cp:lastModifiedBy>
  <cp:revision>2</cp:revision>
  <dcterms:created xsi:type="dcterms:W3CDTF">2023-12-26T10:50:00Z</dcterms:created>
  <dcterms:modified xsi:type="dcterms:W3CDTF">2023-12-26T10:50:00Z</dcterms:modified>
</cp:coreProperties>
</file>